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Részt vettem az Erasmus pályázatok bírálásban és a pontszámok szabályzat szerinti kialakításában.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Az új kollégiumi referens munkáját támogatva foglalkoztam a kollégiumi mentorok munkájával, részt vettem az üléseiken és az egyedi feladatokban is segítettem őket.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Vita indító anyaggal készültem a KFSZ módosítását illetőleg.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Nunito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left" w:pos="2580"/>
        <w:tab w:val="left" w:pos="2985"/>
      </w:tabs>
      <w:spacing w:after="120" w:line="276" w:lineRule="auto"/>
      <w:contextualSpacing w:val="0"/>
    </w:pPr>
    <w:r w:rsidDel="00000000" w:rsidR="00000000" w:rsidRPr="00000000">
      <w:rPr>
        <w:rFonts w:ascii="Nunito" w:cs="Nunito" w:eastAsia="Nunito" w:hAnsi="Nunito"/>
        <w:b w:val="1"/>
        <w:sz w:val="32"/>
        <w:rtl w:val="0"/>
      </w:rPr>
      <w:t xml:space="preserve">Beszámoló a GTK HK-ban végzett tevékenységr</w:t>
    </w:r>
    <w:r w:rsidDel="00000000" w:rsidR="00000000" w:rsidRPr="00000000">
      <w:rPr>
        <w:b w:val="1"/>
        <w:sz w:val="32"/>
        <w:rtl w:val="0"/>
      </w:rPr>
      <w:t xml:space="preserve">ő</w:t>
    </w:r>
    <w:r w:rsidDel="00000000" w:rsidR="00000000" w:rsidRPr="00000000">
      <w:rPr>
        <w:rFonts w:ascii="Nunito" w:cs="Nunito" w:eastAsia="Nunito" w:hAnsi="Nunito"/>
        <w:b w:val="1"/>
        <w:sz w:val="32"/>
        <w:rtl w:val="0"/>
      </w:rPr>
      <w:t xml:space="preserve">l</w:t>
    </w:r>
  </w:p>
  <w:p w:rsidR="00000000" w:rsidDel="00000000" w:rsidP="00000000" w:rsidRDefault="00000000" w:rsidRPr="00000000">
    <w:pPr>
      <w:tabs>
        <w:tab w:val="left" w:pos="2580"/>
        <w:tab w:val="left" w:pos="2985"/>
      </w:tabs>
      <w:spacing w:after="120" w:line="276" w:lineRule="auto"/>
      <w:contextualSpacing w:val="0"/>
    </w:pPr>
    <w:r w:rsidDel="00000000" w:rsidR="00000000" w:rsidRPr="00000000">
      <w:rPr>
        <w:rFonts w:ascii="Calibri" w:cs="Calibri" w:eastAsia="Calibri" w:hAnsi="Calibri"/>
        <w:color w:val="4f81bd"/>
        <w:rtl w:val="0"/>
      </w:rPr>
      <w:t xml:space="preserve">2015.02.22. - 2015.03.22.</w:t>
    </w:r>
  </w:p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  <w:t xml:space="preserve">Réti Tamás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5" Type="http://schemas.openxmlformats.org/officeDocument/2006/relationships/header" Target="header1.xml"/></Relationships>
</file>